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76C31" w14:textId="77777777" w:rsidR="00E4210D" w:rsidRPr="007F4410" w:rsidRDefault="00E4210D" w:rsidP="008646B5">
      <w:pPr>
        <w:spacing w:before="120" w:after="120" w:line="240" w:lineRule="auto"/>
        <w:jc w:val="center"/>
        <w:rPr>
          <w:rFonts w:ascii="Arial" w:eastAsia="Times New Roman" w:hAnsi="Arial" w:cs="Times New Roman"/>
          <w:b/>
          <w:bCs/>
          <w:kern w:val="32"/>
          <w:sz w:val="24"/>
          <w:szCs w:val="24"/>
          <w:lang w:val="en-US"/>
        </w:rPr>
      </w:pPr>
      <w:r w:rsidRPr="007F4410">
        <w:rPr>
          <w:rFonts w:ascii="Arial" w:eastAsia="Times New Roman" w:hAnsi="Arial" w:cs="Times New Roman"/>
          <w:b/>
          <w:bCs/>
          <w:kern w:val="32"/>
          <w:sz w:val="24"/>
          <w:szCs w:val="24"/>
          <w:lang w:val="en-US"/>
        </w:rPr>
        <w:t xml:space="preserve">TITLE (Arial, Bold, 12 </w:t>
      </w:r>
      <w:proofErr w:type="spellStart"/>
      <w:r w:rsidRPr="007F4410">
        <w:rPr>
          <w:rFonts w:ascii="Arial" w:eastAsia="Times New Roman" w:hAnsi="Arial" w:cs="Times New Roman"/>
          <w:b/>
          <w:bCs/>
          <w:kern w:val="32"/>
          <w:sz w:val="24"/>
          <w:szCs w:val="24"/>
          <w:lang w:val="en-US"/>
        </w:rPr>
        <w:t>pt</w:t>
      </w:r>
      <w:proofErr w:type="spellEnd"/>
      <w:r w:rsidRPr="007F4410">
        <w:rPr>
          <w:rFonts w:ascii="Arial" w:eastAsia="Times New Roman" w:hAnsi="Arial" w:cs="Times New Roman"/>
          <w:b/>
          <w:bCs/>
          <w:kern w:val="32"/>
          <w:sz w:val="24"/>
          <w:szCs w:val="24"/>
          <w:lang w:val="en-US"/>
        </w:rPr>
        <w:t>, centered)</w:t>
      </w:r>
    </w:p>
    <w:p w14:paraId="4DB17755" w14:textId="4A3DEB29" w:rsidR="00675EFF" w:rsidRPr="007F4410" w:rsidRDefault="00E4210D" w:rsidP="001A516C">
      <w:pPr>
        <w:spacing w:after="0" w:line="240" w:lineRule="auto"/>
        <w:jc w:val="center"/>
        <w:rPr>
          <w:i/>
          <w:lang w:val="en-US"/>
        </w:rPr>
      </w:pPr>
      <w:r w:rsidRPr="007F4410">
        <w:rPr>
          <w:rFonts w:ascii="Arial" w:hAnsi="Arial" w:cs="Arial"/>
          <w:lang w:val="en-US"/>
        </w:rPr>
        <w:t>Author’s Name and Surname</w:t>
      </w:r>
      <w:r w:rsidRPr="007F4410">
        <w:rPr>
          <w:rFonts w:ascii="Arial" w:hAnsi="Arial" w:cs="Arial"/>
          <w:vertAlign w:val="superscript"/>
          <w:lang w:val="en-US"/>
        </w:rPr>
        <w:t>1</w:t>
      </w:r>
      <w:r w:rsidRPr="007F4410">
        <w:rPr>
          <w:rFonts w:ascii="Arial" w:hAnsi="Arial" w:cs="Arial"/>
          <w:lang w:val="en-US"/>
        </w:rPr>
        <w:t>, Author’s Name and Surname</w:t>
      </w:r>
      <w:r w:rsidRPr="007F4410">
        <w:rPr>
          <w:rFonts w:ascii="Arial" w:hAnsi="Arial" w:cs="Arial"/>
          <w:vertAlign w:val="superscript"/>
          <w:lang w:val="en-US"/>
        </w:rPr>
        <w:t>2</w:t>
      </w:r>
      <w:r w:rsidRPr="007F4410">
        <w:rPr>
          <w:lang w:val="en-US"/>
        </w:rPr>
        <w:t xml:space="preserve"> </w:t>
      </w:r>
      <w:r w:rsidRPr="007F4410">
        <w:rPr>
          <w:rFonts w:ascii="Arial" w:hAnsi="Arial" w:cs="Arial"/>
          <w:lang w:val="en-US"/>
        </w:rPr>
        <w:t xml:space="preserve">(Arial, 11 </w:t>
      </w:r>
      <w:proofErr w:type="spellStart"/>
      <w:r w:rsidRPr="007F4410">
        <w:rPr>
          <w:rFonts w:ascii="Arial" w:hAnsi="Arial" w:cs="Arial"/>
          <w:lang w:val="en-US"/>
        </w:rPr>
        <w:t>pt</w:t>
      </w:r>
      <w:proofErr w:type="spellEnd"/>
      <w:r w:rsidRPr="007F4410">
        <w:rPr>
          <w:rFonts w:ascii="Arial" w:hAnsi="Arial" w:cs="Arial"/>
          <w:lang w:val="en-US"/>
        </w:rPr>
        <w:t>, centered)</w:t>
      </w:r>
    </w:p>
    <w:p w14:paraId="2C3BE07B" w14:textId="098F94BD" w:rsidR="00675EFF" w:rsidRPr="007F4410" w:rsidRDefault="00675EFF" w:rsidP="001A516C">
      <w:pPr>
        <w:spacing w:before="40" w:after="0" w:line="240" w:lineRule="auto"/>
        <w:jc w:val="center"/>
        <w:rPr>
          <w:rFonts w:ascii="Arial" w:hAnsi="Arial" w:cs="Arial"/>
          <w:sz w:val="20"/>
          <w:szCs w:val="20"/>
          <w:lang w:val="en-US"/>
        </w:rPr>
      </w:pPr>
      <w:r w:rsidRPr="007F4410">
        <w:rPr>
          <w:rFonts w:ascii="Arial" w:hAnsi="Arial" w:cs="Arial"/>
          <w:sz w:val="20"/>
          <w:szCs w:val="20"/>
          <w:vertAlign w:val="superscript"/>
          <w:lang w:val="en-US"/>
        </w:rPr>
        <w:t>1</w:t>
      </w:r>
      <w:r w:rsidR="00E4210D" w:rsidRPr="007F4410">
        <w:rPr>
          <w:rFonts w:ascii="Arial" w:hAnsi="Arial" w:cs="Arial"/>
          <w:sz w:val="20"/>
          <w:szCs w:val="20"/>
          <w:lang w:val="en-US"/>
        </w:rPr>
        <w:t>Affiliation</w:t>
      </w:r>
      <w:r w:rsidRPr="007F4410">
        <w:rPr>
          <w:rFonts w:ascii="Arial" w:hAnsi="Arial" w:cs="Arial"/>
          <w:sz w:val="20"/>
          <w:szCs w:val="20"/>
          <w:lang w:val="en-US"/>
        </w:rPr>
        <w:t xml:space="preserve">, E-mail,   </w:t>
      </w:r>
    </w:p>
    <w:p w14:paraId="101F980B" w14:textId="68461631" w:rsidR="00675EFF" w:rsidRPr="007F4410" w:rsidRDefault="00675EFF" w:rsidP="001A516C">
      <w:pPr>
        <w:spacing w:before="40" w:after="0" w:line="240" w:lineRule="auto"/>
        <w:jc w:val="center"/>
        <w:rPr>
          <w:rFonts w:ascii="Arial" w:hAnsi="Arial" w:cs="Arial"/>
          <w:sz w:val="20"/>
          <w:szCs w:val="20"/>
          <w:lang w:val="en-US"/>
        </w:rPr>
      </w:pPr>
      <w:r w:rsidRPr="007F4410">
        <w:rPr>
          <w:rFonts w:ascii="Arial" w:hAnsi="Arial" w:cs="Arial"/>
          <w:sz w:val="20"/>
          <w:szCs w:val="20"/>
          <w:vertAlign w:val="superscript"/>
          <w:lang w:val="en-US"/>
        </w:rPr>
        <w:t>2</w:t>
      </w:r>
      <w:r w:rsidR="001A516C" w:rsidRPr="007F4410">
        <w:rPr>
          <w:rFonts w:ascii="Arial" w:hAnsi="Arial" w:cs="Arial"/>
          <w:sz w:val="20"/>
          <w:szCs w:val="20"/>
          <w:lang w:val="en-US"/>
        </w:rPr>
        <w:t xml:space="preserve"> </w:t>
      </w:r>
      <w:r w:rsidR="00E4210D" w:rsidRPr="007F4410">
        <w:rPr>
          <w:rFonts w:ascii="Arial" w:hAnsi="Arial" w:cs="Arial"/>
          <w:sz w:val="20"/>
          <w:szCs w:val="20"/>
          <w:lang w:val="en-US"/>
        </w:rPr>
        <w:t>Affiliation</w:t>
      </w:r>
      <w:r w:rsidRPr="007F4410">
        <w:rPr>
          <w:rFonts w:ascii="Arial" w:hAnsi="Arial" w:cs="Arial"/>
          <w:sz w:val="20"/>
          <w:szCs w:val="20"/>
          <w:lang w:val="en-US"/>
        </w:rPr>
        <w:t xml:space="preserve">, E-mail (Arial, 10 </w:t>
      </w:r>
      <w:proofErr w:type="spellStart"/>
      <w:r w:rsidRPr="007F4410">
        <w:rPr>
          <w:rFonts w:ascii="Arial" w:hAnsi="Arial" w:cs="Arial"/>
          <w:sz w:val="20"/>
          <w:szCs w:val="20"/>
          <w:lang w:val="en-US"/>
        </w:rPr>
        <w:t>pt</w:t>
      </w:r>
      <w:proofErr w:type="spellEnd"/>
      <w:r w:rsidRPr="007F4410">
        <w:rPr>
          <w:rFonts w:ascii="Arial" w:hAnsi="Arial" w:cs="Arial"/>
          <w:sz w:val="20"/>
          <w:szCs w:val="20"/>
          <w:lang w:val="en-US"/>
        </w:rPr>
        <w:t xml:space="preserve">, </w:t>
      </w:r>
      <w:r w:rsidR="00E4210D" w:rsidRPr="007F4410">
        <w:rPr>
          <w:rFonts w:ascii="Arial" w:hAnsi="Arial" w:cs="Arial"/>
          <w:sz w:val="20"/>
          <w:szCs w:val="20"/>
          <w:lang w:val="en-US"/>
        </w:rPr>
        <w:t>centered</w:t>
      </w:r>
      <w:r w:rsidRPr="007F4410">
        <w:rPr>
          <w:rFonts w:ascii="Arial" w:hAnsi="Arial" w:cs="Arial"/>
          <w:sz w:val="20"/>
          <w:szCs w:val="20"/>
          <w:lang w:val="en-US"/>
        </w:rPr>
        <w:t>)</w:t>
      </w:r>
    </w:p>
    <w:p w14:paraId="7391CC23" w14:textId="77777777" w:rsidR="00675EFF" w:rsidRPr="007F4410" w:rsidRDefault="00675EFF" w:rsidP="00407632">
      <w:pPr>
        <w:spacing w:before="40"/>
        <w:jc w:val="center"/>
        <w:rPr>
          <w:rFonts w:ascii="Arial" w:hAnsi="Arial" w:cs="Arial"/>
          <w:sz w:val="20"/>
          <w:szCs w:val="20"/>
          <w:lang w:val="en-US"/>
        </w:rPr>
        <w:sectPr w:rsidR="00675EFF" w:rsidRPr="007F4410" w:rsidSect="00675EFF">
          <w:headerReference w:type="default" r:id="rId7"/>
          <w:pgSz w:w="11906" w:h="16838"/>
          <w:pgMar w:top="567" w:right="1417" w:bottom="993" w:left="1417" w:header="426" w:footer="708" w:gutter="0"/>
          <w:cols w:space="708"/>
          <w:docGrid w:linePitch="360"/>
        </w:sectPr>
      </w:pPr>
    </w:p>
    <w:p w14:paraId="5BA86B8A" w14:textId="68632222" w:rsidR="00432EBC" w:rsidRPr="007F4410" w:rsidRDefault="00E4210D" w:rsidP="002C48E6">
      <w:pPr>
        <w:pStyle w:val="Header2"/>
      </w:pPr>
      <w:r w:rsidRPr="007F4410">
        <w:t>ABSTRACT</w:t>
      </w:r>
    </w:p>
    <w:p w14:paraId="435AF2AA" w14:textId="77777777" w:rsidR="002F5ED1" w:rsidRPr="007F4410" w:rsidRDefault="002F5ED1" w:rsidP="002F5ED1">
      <w:pPr>
        <w:jc w:val="both"/>
        <w:rPr>
          <w:rFonts w:ascii="Arial" w:hAnsi="Arial" w:cs="Arial"/>
          <w:lang w:val="en-US"/>
        </w:rPr>
      </w:pPr>
      <w:r w:rsidRPr="007F4410">
        <w:rPr>
          <w:rFonts w:ascii="Arial" w:hAnsi="Arial" w:cs="Arial"/>
          <w:lang w:val="en-US"/>
        </w:rPr>
        <w:t xml:space="preserve">The abstract should be written in 11 font size, Arial, single-spaced, justified. The submitted abstract should </w:t>
      </w:r>
      <w:r w:rsidRPr="007F4410">
        <w:rPr>
          <w:rFonts w:ascii="Arial" w:hAnsi="Arial" w:cs="Arial"/>
          <w:u w:val="single"/>
          <w:lang w:val="en-US"/>
        </w:rPr>
        <w:t>not</w:t>
      </w:r>
      <w:r w:rsidRPr="007F4410">
        <w:rPr>
          <w:rFonts w:ascii="Arial" w:hAnsi="Arial" w:cs="Arial"/>
          <w:lang w:val="en-US"/>
        </w:rPr>
        <w:t xml:space="preserve"> have been published anywhere else before and should </w:t>
      </w:r>
      <w:r w:rsidRPr="007F4410">
        <w:rPr>
          <w:rFonts w:ascii="Arial" w:hAnsi="Arial" w:cs="Arial"/>
          <w:u w:val="single"/>
          <w:lang w:val="en-US"/>
        </w:rPr>
        <w:t>not</w:t>
      </w:r>
      <w:r w:rsidRPr="007F4410">
        <w:rPr>
          <w:rFonts w:ascii="Arial" w:hAnsi="Arial" w:cs="Arial"/>
          <w:lang w:val="en-US"/>
        </w:rPr>
        <w:t xml:space="preserve"> be in the evaluation process to be published elsewhere. The scientific responsibility of the extended abstract belongs to the author.</w:t>
      </w:r>
    </w:p>
    <w:p w14:paraId="1626334B" w14:textId="4B219A8E" w:rsidR="00432EBC" w:rsidRPr="007F4410" w:rsidRDefault="002F5ED1" w:rsidP="002F5ED1">
      <w:pPr>
        <w:jc w:val="both"/>
        <w:rPr>
          <w:rFonts w:ascii="Arial" w:hAnsi="Arial" w:cs="Arial"/>
          <w:lang w:val="en-US"/>
        </w:rPr>
      </w:pPr>
      <w:r w:rsidRPr="007F4410">
        <w:rPr>
          <w:rFonts w:ascii="Arial" w:hAnsi="Arial" w:cs="Arial"/>
          <w:lang w:val="en-US"/>
        </w:rPr>
        <w:t xml:space="preserve">The extended abstract, including introduction, materials and methods, findings, conclusion and references sections, should consist of maximum 1 page. The page format should be A4 page size, margins should be 2 cm from the top, 1.5 cm from the right, left, right and bottom. Pages should </w:t>
      </w:r>
      <w:r w:rsidRPr="007F4410">
        <w:rPr>
          <w:rFonts w:ascii="Arial" w:hAnsi="Arial" w:cs="Arial"/>
          <w:u w:val="single"/>
          <w:lang w:val="en-US"/>
        </w:rPr>
        <w:t>not</w:t>
      </w:r>
      <w:r w:rsidRPr="007F4410">
        <w:rPr>
          <w:rFonts w:ascii="Arial" w:hAnsi="Arial" w:cs="Arial"/>
          <w:lang w:val="en-US"/>
        </w:rPr>
        <w:t xml:space="preserve"> be numbered. </w:t>
      </w:r>
    </w:p>
    <w:p w14:paraId="7F672451" w14:textId="77777777" w:rsidR="00E4210D" w:rsidRPr="007F4410" w:rsidRDefault="00E4210D" w:rsidP="00E4210D">
      <w:pPr>
        <w:jc w:val="both"/>
        <w:rPr>
          <w:rFonts w:ascii="Arial" w:hAnsi="Arial" w:cs="Arial"/>
          <w:i/>
          <w:lang w:val="en-US"/>
        </w:rPr>
      </w:pPr>
      <w:r w:rsidRPr="007F4410">
        <w:rPr>
          <w:rFonts w:ascii="Arial" w:hAnsi="Arial" w:cs="Arial"/>
          <w:b/>
          <w:lang w:val="en-US"/>
        </w:rPr>
        <w:t>Keywords:</w:t>
      </w:r>
      <w:r w:rsidRPr="007F4410">
        <w:rPr>
          <w:rFonts w:ascii="Arial" w:hAnsi="Arial" w:cs="Arial"/>
          <w:lang w:val="en-US"/>
        </w:rPr>
        <w:t xml:space="preserve"> </w:t>
      </w:r>
      <w:r w:rsidRPr="007F4410">
        <w:rPr>
          <w:rFonts w:ascii="Arial" w:hAnsi="Arial" w:cs="Arial"/>
          <w:i/>
          <w:lang w:val="en-US"/>
        </w:rPr>
        <w:t xml:space="preserve">This section should contain maximum 3 words written with Arial, Italic separated by commas. </w:t>
      </w:r>
    </w:p>
    <w:p w14:paraId="528A78FF" w14:textId="34448D90" w:rsidR="00432EBC" w:rsidRPr="007F4410" w:rsidRDefault="00A63A6E" w:rsidP="002E71DC">
      <w:pPr>
        <w:jc w:val="center"/>
        <w:rPr>
          <w:rFonts w:ascii="Arial" w:hAnsi="Arial" w:cs="Arial"/>
          <w:b/>
          <w:lang w:val="en-US"/>
        </w:rPr>
      </w:pPr>
      <w:r w:rsidRPr="007F4410">
        <w:rPr>
          <w:rFonts w:ascii="Arial" w:hAnsi="Arial" w:cs="Arial"/>
          <w:b/>
          <w:lang w:val="en-US"/>
        </w:rPr>
        <w:t>Introduction</w:t>
      </w:r>
    </w:p>
    <w:p w14:paraId="2550A3AF" w14:textId="54ABCE63" w:rsidR="00432EBC" w:rsidRPr="007F4410" w:rsidRDefault="00FD1832" w:rsidP="00DE3ABA">
      <w:pPr>
        <w:spacing w:line="240" w:lineRule="auto"/>
        <w:jc w:val="both"/>
        <w:rPr>
          <w:rFonts w:ascii="Arial" w:hAnsi="Arial" w:cs="Arial"/>
          <w:lang w:val="en-US"/>
        </w:rPr>
      </w:pPr>
      <w:r w:rsidRPr="007F4410">
        <w:rPr>
          <w:rFonts w:ascii="Arial" w:hAnsi="Arial" w:cs="Arial"/>
          <w:lang w:val="en-US"/>
        </w:rPr>
        <w:t xml:space="preserve">The purpose of the study and the related literature review should be written in this section (11 font size, Arial, single line spacing, justified) </w:t>
      </w:r>
    </w:p>
    <w:p w14:paraId="21A42A45" w14:textId="55ACFE7A" w:rsidR="00432EBC" w:rsidRPr="007F4410" w:rsidRDefault="00A63A6E" w:rsidP="002C48E6">
      <w:pPr>
        <w:pStyle w:val="Header2"/>
      </w:pPr>
      <w:r w:rsidRPr="007F4410">
        <w:t xml:space="preserve">Materials and Methods </w:t>
      </w:r>
      <w:r w:rsidRPr="007F4410">
        <w:rPr>
          <w:i/>
          <w:color w:val="FF0000"/>
        </w:rPr>
        <w:t>(Design/methodology/approach)</w:t>
      </w:r>
    </w:p>
    <w:p w14:paraId="1F0118B0" w14:textId="7AF8BD0B" w:rsidR="008423B6" w:rsidRPr="007F4410" w:rsidRDefault="007056B8" w:rsidP="00DE3ABA">
      <w:pPr>
        <w:spacing w:line="240" w:lineRule="auto"/>
        <w:jc w:val="both"/>
        <w:rPr>
          <w:lang w:val="en-US"/>
        </w:rPr>
      </w:pPr>
      <w:r w:rsidRPr="007F4410">
        <w:rPr>
          <w:rFonts w:ascii="Arial" w:hAnsi="Arial" w:cs="Arial"/>
          <w:color w:val="000000"/>
          <w:shd w:val="clear" w:color="auto" w:fill="FFFFFF"/>
          <w:lang w:val="en-US"/>
        </w:rPr>
        <w:t>It should include information about the materials and methods used to conduct the research study (11 font size, Arial, single line spacing, justified)</w:t>
      </w:r>
    </w:p>
    <w:p w14:paraId="081CCBF1" w14:textId="6DA99FFE" w:rsidR="00432EBC" w:rsidRPr="007F4410" w:rsidRDefault="0012128C" w:rsidP="0036084F">
      <w:pPr>
        <w:pStyle w:val="Header2"/>
        <w:rPr>
          <w:i/>
          <w:color w:val="FF0000"/>
        </w:rPr>
      </w:pPr>
      <w:r w:rsidRPr="007F4410">
        <w:t>Results and Discussion</w:t>
      </w:r>
      <w:r w:rsidR="00432EBC" w:rsidRPr="007F4410">
        <w:t xml:space="preserve"> </w:t>
      </w:r>
      <w:r w:rsidR="0036084F" w:rsidRPr="007F4410">
        <w:t xml:space="preserve"> </w:t>
      </w:r>
    </w:p>
    <w:p w14:paraId="1E68CB67" w14:textId="0583C5FF" w:rsidR="002715DE" w:rsidRDefault="00650E90" w:rsidP="00DE3ABA">
      <w:pPr>
        <w:spacing w:line="240" w:lineRule="auto"/>
        <w:jc w:val="both"/>
        <w:rPr>
          <w:rFonts w:ascii="Arial" w:hAnsi="Arial" w:cs="Arial"/>
          <w:lang w:val="en-US"/>
        </w:rPr>
      </w:pPr>
      <w:r w:rsidRPr="007F4410">
        <w:rPr>
          <w:rFonts w:ascii="Arial" w:hAnsi="Arial" w:cs="Arial"/>
          <w:lang w:val="en-US"/>
        </w:rPr>
        <w:t>This section is expected to summarize the findings obtained. In addition, the method used for the study should be compared with other methods. (11 font size, Arial, single line spacing, justified)</w:t>
      </w:r>
      <w:r w:rsidR="00432EBC" w:rsidRPr="007F4410">
        <w:rPr>
          <w:rFonts w:ascii="Arial" w:hAnsi="Arial" w:cs="Arial"/>
          <w:lang w:val="en-US"/>
        </w:rPr>
        <w:t xml:space="preserve"> </w:t>
      </w:r>
    </w:p>
    <w:p w14:paraId="2B4F7FE9" w14:textId="23EAD0EF" w:rsidR="00794BDC" w:rsidRDefault="00794BDC" w:rsidP="00DE3ABA">
      <w:pPr>
        <w:spacing w:line="240" w:lineRule="auto"/>
        <w:jc w:val="both"/>
        <w:rPr>
          <w:rFonts w:ascii="Arial" w:hAnsi="Arial" w:cs="Arial"/>
          <w:lang w:val="en-US"/>
        </w:rPr>
      </w:pPr>
    </w:p>
    <w:p w14:paraId="025E18A6" w14:textId="6EE45824" w:rsidR="00794BDC" w:rsidRDefault="00794BDC" w:rsidP="00DE3ABA">
      <w:pPr>
        <w:spacing w:line="240" w:lineRule="auto"/>
        <w:jc w:val="both"/>
        <w:rPr>
          <w:rFonts w:ascii="Arial" w:hAnsi="Arial" w:cs="Arial"/>
          <w:lang w:val="en-US"/>
        </w:rPr>
      </w:pPr>
    </w:p>
    <w:p w14:paraId="491653FE" w14:textId="78A10BDD" w:rsidR="00794BDC" w:rsidRDefault="00794BDC" w:rsidP="00DE3ABA">
      <w:pPr>
        <w:spacing w:line="240" w:lineRule="auto"/>
        <w:jc w:val="both"/>
        <w:rPr>
          <w:rFonts w:ascii="Arial" w:hAnsi="Arial" w:cs="Arial"/>
          <w:lang w:val="en-US"/>
        </w:rPr>
      </w:pPr>
    </w:p>
    <w:p w14:paraId="55512042" w14:textId="244F714D" w:rsidR="00794BDC" w:rsidRDefault="00794BDC" w:rsidP="00DE3ABA">
      <w:pPr>
        <w:spacing w:line="240" w:lineRule="auto"/>
        <w:jc w:val="both"/>
        <w:rPr>
          <w:rFonts w:ascii="Arial" w:hAnsi="Arial" w:cs="Arial"/>
          <w:lang w:val="en-US"/>
        </w:rPr>
      </w:pPr>
    </w:p>
    <w:p w14:paraId="16BA4AFA" w14:textId="03DB0E8C" w:rsidR="00794BDC" w:rsidRDefault="00794BDC" w:rsidP="00DE3ABA">
      <w:pPr>
        <w:spacing w:line="240" w:lineRule="auto"/>
        <w:jc w:val="both"/>
        <w:rPr>
          <w:rFonts w:ascii="Arial" w:hAnsi="Arial" w:cs="Arial"/>
          <w:lang w:val="en-US"/>
        </w:rPr>
      </w:pPr>
    </w:p>
    <w:p w14:paraId="05C9CD68" w14:textId="29D9B944" w:rsidR="00794BDC" w:rsidRDefault="00794BDC" w:rsidP="00DE3ABA">
      <w:pPr>
        <w:spacing w:line="240" w:lineRule="auto"/>
        <w:jc w:val="both"/>
        <w:rPr>
          <w:rFonts w:ascii="Arial" w:hAnsi="Arial" w:cs="Arial"/>
          <w:lang w:val="en-US"/>
        </w:rPr>
      </w:pPr>
    </w:p>
    <w:p w14:paraId="20A53F2B" w14:textId="7E7529D0" w:rsidR="00794BDC" w:rsidRDefault="00794BDC" w:rsidP="00DE3ABA">
      <w:pPr>
        <w:spacing w:line="240" w:lineRule="auto"/>
        <w:jc w:val="both"/>
        <w:rPr>
          <w:rFonts w:ascii="Arial" w:hAnsi="Arial" w:cs="Arial"/>
          <w:lang w:val="en-US"/>
        </w:rPr>
      </w:pPr>
    </w:p>
    <w:p w14:paraId="6FD1FE8E" w14:textId="661F804D" w:rsidR="00794BDC" w:rsidRDefault="00794BDC" w:rsidP="00DE3ABA">
      <w:pPr>
        <w:spacing w:line="240" w:lineRule="auto"/>
        <w:jc w:val="both"/>
        <w:rPr>
          <w:rFonts w:ascii="Arial" w:hAnsi="Arial" w:cs="Arial"/>
          <w:lang w:val="en-US"/>
        </w:rPr>
      </w:pPr>
    </w:p>
    <w:p w14:paraId="6189E768" w14:textId="77777777" w:rsidR="00794BDC" w:rsidRPr="007F4410" w:rsidRDefault="00794BDC" w:rsidP="00DE3ABA">
      <w:pPr>
        <w:spacing w:line="240" w:lineRule="auto"/>
        <w:jc w:val="both"/>
        <w:rPr>
          <w:rFonts w:ascii="Arial" w:hAnsi="Arial" w:cs="Arial"/>
          <w:lang w:val="en-US"/>
        </w:rPr>
      </w:pPr>
    </w:p>
    <w:p w14:paraId="351C3617" w14:textId="39C22905" w:rsidR="00432EBC" w:rsidRPr="007F4410" w:rsidRDefault="00030875" w:rsidP="002E71DC">
      <w:pPr>
        <w:pStyle w:val="Header2"/>
        <w:rPr>
          <w:b w:val="0"/>
          <w:i/>
          <w:color w:val="FF0000"/>
        </w:rPr>
      </w:pPr>
      <w:r w:rsidRPr="007F4410">
        <w:t>Conclusion</w:t>
      </w:r>
    </w:p>
    <w:p w14:paraId="1CFA71EB" w14:textId="77777777" w:rsidR="00030875" w:rsidRPr="007F4410" w:rsidRDefault="00030875" w:rsidP="00030875">
      <w:pPr>
        <w:spacing w:after="0" w:line="240" w:lineRule="auto"/>
        <w:jc w:val="both"/>
        <w:rPr>
          <w:rFonts w:ascii="Arial" w:hAnsi="Arial" w:cs="Arial"/>
          <w:lang w:val="en-US"/>
        </w:rPr>
      </w:pPr>
      <w:r w:rsidRPr="007F4410">
        <w:rPr>
          <w:rFonts w:ascii="Arial" w:hAnsi="Arial" w:cs="Arial"/>
          <w:lang w:val="en-US"/>
        </w:rPr>
        <w:t xml:space="preserve">In this section, the main results of the research should be clearly stated and their significance and relevance should be clearly explained. </w:t>
      </w:r>
    </w:p>
    <w:p w14:paraId="6D1A1565" w14:textId="044C7DD3" w:rsidR="00794BDC" w:rsidRPr="00794BDC" w:rsidRDefault="00030875" w:rsidP="00794BDC">
      <w:pPr>
        <w:spacing w:after="0" w:line="240" w:lineRule="auto"/>
        <w:jc w:val="both"/>
        <w:rPr>
          <w:rFonts w:ascii="Arial" w:hAnsi="Arial" w:cs="Arial"/>
          <w:lang w:val="en-US"/>
        </w:rPr>
      </w:pPr>
      <w:r w:rsidRPr="007F4410">
        <w:rPr>
          <w:rFonts w:ascii="Arial" w:hAnsi="Arial" w:cs="Arial"/>
          <w:lang w:val="en-US"/>
        </w:rPr>
        <w:t>(11 font size, Arial, single-spaced, justified)</w:t>
      </w:r>
    </w:p>
    <w:p w14:paraId="23804D91" w14:textId="0852F981" w:rsidR="00432EBC" w:rsidRPr="007F4410" w:rsidRDefault="00432EBC" w:rsidP="0036084F">
      <w:pPr>
        <w:pStyle w:val="Header2"/>
        <w:rPr>
          <w:b w:val="0"/>
          <w:i/>
          <w:color w:val="FF0000"/>
        </w:rPr>
      </w:pPr>
      <w:r w:rsidRPr="007F4410">
        <w:t>Refer</w:t>
      </w:r>
      <w:r w:rsidR="003212E9" w:rsidRPr="007F4410">
        <w:t>ences</w:t>
      </w:r>
      <w:r w:rsidR="0036084F" w:rsidRPr="007F4410">
        <w:t xml:space="preserve"> </w:t>
      </w:r>
    </w:p>
    <w:p w14:paraId="0C2C6AAD" w14:textId="00ABB3A7" w:rsidR="00432EBC" w:rsidRPr="007F4410" w:rsidRDefault="003212E9" w:rsidP="00DE3ABA">
      <w:pPr>
        <w:spacing w:after="0" w:line="240" w:lineRule="auto"/>
        <w:jc w:val="both"/>
        <w:rPr>
          <w:rFonts w:ascii="Arial" w:hAnsi="Arial" w:cs="Arial"/>
          <w:lang w:val="en-US"/>
        </w:rPr>
      </w:pPr>
      <w:bookmarkStart w:id="0" w:name="_GoBack"/>
      <w:bookmarkEnd w:id="0"/>
      <w:r w:rsidRPr="007F4410">
        <w:rPr>
          <w:rFonts w:ascii="Arial" w:hAnsi="Arial" w:cs="Arial"/>
          <w:lang w:val="en-US"/>
        </w:rPr>
        <w:t xml:space="preserve">IEEE format should be used. For detailed information, please refer to the </w:t>
      </w:r>
      <w:hyperlink r:id="rId8" w:history="1">
        <w:r w:rsidRPr="007F4410">
          <w:rPr>
            <w:rStyle w:val="Kpr"/>
            <w:rFonts w:ascii="Arial" w:hAnsi="Arial" w:cs="Arial"/>
            <w:lang w:val="en-US"/>
          </w:rPr>
          <w:t>IEEE Style Guide</w:t>
        </w:r>
      </w:hyperlink>
      <w:r w:rsidRPr="007F4410">
        <w:rPr>
          <w:rFonts w:ascii="Arial" w:hAnsi="Arial" w:cs="Arial"/>
          <w:lang w:val="en-US"/>
        </w:rPr>
        <w:t xml:space="preserve"> (</w:t>
      </w:r>
      <w:r w:rsidR="001A3544" w:rsidRPr="007F4410">
        <w:rPr>
          <w:rFonts w:ascii="Arial" w:hAnsi="Arial" w:cs="Arial"/>
          <w:lang w:val="en-US"/>
        </w:rPr>
        <w:t>11 font size</w:t>
      </w:r>
      <w:r w:rsidRPr="007F4410">
        <w:rPr>
          <w:rFonts w:ascii="Arial" w:hAnsi="Arial" w:cs="Arial"/>
          <w:lang w:val="en-US"/>
        </w:rPr>
        <w:t>, Arial, single-spaced, justified)</w:t>
      </w:r>
    </w:p>
    <w:p w14:paraId="1F052EC4" w14:textId="77777777" w:rsidR="00432EBC" w:rsidRPr="007F4410" w:rsidRDefault="00432EBC" w:rsidP="00432EBC">
      <w:pPr>
        <w:spacing w:after="0"/>
        <w:rPr>
          <w:rFonts w:ascii="Arial" w:hAnsi="Arial" w:cs="Arial"/>
          <w:lang w:val="en-US"/>
        </w:rPr>
      </w:pPr>
    </w:p>
    <w:p w14:paraId="24DFC65C" w14:textId="77777777" w:rsidR="0007558E" w:rsidRPr="007F4410" w:rsidRDefault="0007558E">
      <w:pPr>
        <w:rPr>
          <w:lang w:val="en-US"/>
        </w:rPr>
      </w:pPr>
    </w:p>
    <w:sectPr w:rsidR="0007558E" w:rsidRPr="007F4410" w:rsidSect="0084215B">
      <w:type w:val="continuous"/>
      <w:pgSz w:w="11906" w:h="16838"/>
      <w:pgMar w:top="1134" w:right="851" w:bottom="851" w:left="851" w:header="425"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CB6F" w14:textId="77777777" w:rsidR="00425CE4" w:rsidRDefault="00425CE4" w:rsidP="00432EBC">
      <w:pPr>
        <w:spacing w:after="0" w:line="240" w:lineRule="auto"/>
      </w:pPr>
      <w:r>
        <w:separator/>
      </w:r>
    </w:p>
  </w:endnote>
  <w:endnote w:type="continuationSeparator" w:id="0">
    <w:p w14:paraId="39C3C2E1" w14:textId="77777777" w:rsidR="00425CE4" w:rsidRDefault="00425CE4" w:rsidP="0043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382EC" w14:textId="77777777" w:rsidR="00425CE4" w:rsidRDefault="00425CE4" w:rsidP="00432EBC">
      <w:pPr>
        <w:spacing w:after="0" w:line="240" w:lineRule="auto"/>
      </w:pPr>
      <w:r>
        <w:separator/>
      </w:r>
    </w:p>
  </w:footnote>
  <w:footnote w:type="continuationSeparator" w:id="0">
    <w:p w14:paraId="4CF5BA82" w14:textId="77777777" w:rsidR="00425CE4" w:rsidRDefault="00425CE4" w:rsidP="0043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161F9" w14:textId="77777777" w:rsidR="00432EBC" w:rsidRPr="00D539F8" w:rsidRDefault="00432EBC" w:rsidP="00432EBC">
    <w:pPr>
      <w:pStyle w:val="stBilgi"/>
      <w:tabs>
        <w:tab w:val="left" w:pos="375"/>
        <w:tab w:val="center" w:pos="3657"/>
      </w:tabs>
      <w:jc w:val="center"/>
      <w:rPr>
        <w:rFonts w:ascii="Franklin Gothic Heavy" w:hAnsi="Franklin Gothic Heavy"/>
        <w:sz w:val="24"/>
        <w:szCs w:val="40"/>
        <w:lang w:val="en-US"/>
      </w:rPr>
    </w:pPr>
    <w:r w:rsidRPr="00D539F8">
      <w:rPr>
        <w:rFonts w:ascii="Franklin Gothic Heavy" w:hAnsi="Franklin Gothic Heavy"/>
        <w:sz w:val="24"/>
        <w:szCs w:val="40"/>
        <w:lang w:val="en-US"/>
      </w:rPr>
      <w:t>GRAD SYMPOSIUM’25</w:t>
    </w:r>
  </w:p>
  <w:p w14:paraId="46B803D4" w14:textId="27E08B53" w:rsidR="00432EBC" w:rsidRPr="00D539F8" w:rsidRDefault="00E4210D" w:rsidP="00E4210D">
    <w:pPr>
      <w:pStyle w:val="stBilgi"/>
      <w:tabs>
        <w:tab w:val="left" w:pos="375"/>
        <w:tab w:val="center" w:pos="3657"/>
      </w:tabs>
      <w:jc w:val="center"/>
      <w:rPr>
        <w:i/>
        <w:lang w:val="en-US"/>
      </w:rPr>
    </w:pPr>
    <w:r w:rsidRPr="00D539F8">
      <w:rPr>
        <w:rFonts w:ascii="Franklin Gothic Heavy" w:hAnsi="Franklin Gothic Heavy"/>
        <w:i/>
        <w:sz w:val="24"/>
        <w:szCs w:val="40"/>
        <w:lang w:val="en-US"/>
      </w:rPr>
      <w:t>Sustainable Solutions in 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BC"/>
    <w:rsid w:val="00030875"/>
    <w:rsid w:val="0006204F"/>
    <w:rsid w:val="0007558E"/>
    <w:rsid w:val="000900B2"/>
    <w:rsid w:val="000C56C3"/>
    <w:rsid w:val="0012128C"/>
    <w:rsid w:val="001256B5"/>
    <w:rsid w:val="001A3544"/>
    <w:rsid w:val="001A516C"/>
    <w:rsid w:val="001F1179"/>
    <w:rsid w:val="00203C44"/>
    <w:rsid w:val="00220D35"/>
    <w:rsid w:val="00265970"/>
    <w:rsid w:val="002715DE"/>
    <w:rsid w:val="002A6370"/>
    <w:rsid w:val="002B6018"/>
    <w:rsid w:val="002C48E6"/>
    <w:rsid w:val="002E71DC"/>
    <w:rsid w:val="002F5ED1"/>
    <w:rsid w:val="003212E9"/>
    <w:rsid w:val="0036084F"/>
    <w:rsid w:val="003F2607"/>
    <w:rsid w:val="003F2E76"/>
    <w:rsid w:val="00407632"/>
    <w:rsid w:val="00425CE4"/>
    <w:rsid w:val="00432EBC"/>
    <w:rsid w:val="00465848"/>
    <w:rsid w:val="0052170E"/>
    <w:rsid w:val="005A6401"/>
    <w:rsid w:val="005E31B2"/>
    <w:rsid w:val="00650E90"/>
    <w:rsid w:val="00675EFF"/>
    <w:rsid w:val="006B357E"/>
    <w:rsid w:val="006C57BB"/>
    <w:rsid w:val="006D1903"/>
    <w:rsid w:val="006D368D"/>
    <w:rsid w:val="007056B8"/>
    <w:rsid w:val="007103AC"/>
    <w:rsid w:val="007259F5"/>
    <w:rsid w:val="00794BDC"/>
    <w:rsid w:val="007D1AF8"/>
    <w:rsid w:val="007F4410"/>
    <w:rsid w:val="008145E6"/>
    <w:rsid w:val="008372D9"/>
    <w:rsid w:val="0084215B"/>
    <w:rsid w:val="008423B6"/>
    <w:rsid w:val="00847400"/>
    <w:rsid w:val="008646B5"/>
    <w:rsid w:val="00883524"/>
    <w:rsid w:val="0089049B"/>
    <w:rsid w:val="009E41DA"/>
    <w:rsid w:val="00A016FD"/>
    <w:rsid w:val="00A63A6E"/>
    <w:rsid w:val="00AA0E94"/>
    <w:rsid w:val="00AA512F"/>
    <w:rsid w:val="00AA7F89"/>
    <w:rsid w:val="00AC6452"/>
    <w:rsid w:val="00B67C99"/>
    <w:rsid w:val="00C51F70"/>
    <w:rsid w:val="00CB1A49"/>
    <w:rsid w:val="00CD4CCC"/>
    <w:rsid w:val="00D34F7B"/>
    <w:rsid w:val="00D539F8"/>
    <w:rsid w:val="00D87D77"/>
    <w:rsid w:val="00DE3ABA"/>
    <w:rsid w:val="00E4210D"/>
    <w:rsid w:val="00F43271"/>
    <w:rsid w:val="00F47907"/>
    <w:rsid w:val="00F91039"/>
    <w:rsid w:val="00FA4A5C"/>
    <w:rsid w:val="00FD18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D3EE0"/>
  <w15:chartTrackingRefBased/>
  <w15:docId w15:val="{B8CB9B6F-358C-46E5-AE7C-41A78D9F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Manuscript Title"/>
    <w:basedOn w:val="Normal"/>
    <w:next w:val="Normal"/>
    <w:link w:val="Balk1Char"/>
    <w:autoRedefine/>
    <w:qFormat/>
    <w:rsid w:val="00432EBC"/>
    <w:pPr>
      <w:keepNext/>
      <w:spacing w:before="240" w:after="120" w:line="240" w:lineRule="auto"/>
      <w:ind w:right="-483"/>
      <w:jc w:val="center"/>
      <w:outlineLvl w:val="0"/>
    </w:pPr>
    <w:rPr>
      <w:rFonts w:ascii="Arial" w:eastAsia="Times New Roman" w:hAnsi="Arial" w:cs="Times New Roman"/>
      <w:b/>
      <w:bCs/>
      <w:kern w:val="32"/>
      <w:sz w:val="24"/>
      <w:szCs w:val="24"/>
      <w:lang w:val="en-US"/>
    </w:rPr>
  </w:style>
  <w:style w:type="paragraph" w:styleId="Balk2">
    <w:name w:val="heading 2"/>
    <w:basedOn w:val="Normal"/>
    <w:next w:val="Normal"/>
    <w:link w:val="Balk2Char"/>
    <w:uiPriority w:val="9"/>
    <w:semiHidden/>
    <w:unhideWhenUsed/>
    <w:qFormat/>
    <w:rsid w:val="00432E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32EBC"/>
    <w:pPr>
      <w:tabs>
        <w:tab w:val="center" w:pos="4536"/>
        <w:tab w:val="right" w:pos="9072"/>
      </w:tabs>
      <w:spacing w:after="0" w:line="240" w:lineRule="auto"/>
    </w:pPr>
  </w:style>
  <w:style w:type="character" w:customStyle="1" w:styleId="stBilgiChar">
    <w:name w:val="Üst Bilgi Char"/>
    <w:basedOn w:val="VarsaylanParagrafYazTipi"/>
    <w:link w:val="stBilgi"/>
    <w:rsid w:val="00432EBC"/>
  </w:style>
  <w:style w:type="paragraph" w:styleId="AltBilgi">
    <w:name w:val="footer"/>
    <w:basedOn w:val="Normal"/>
    <w:link w:val="AltBilgiChar"/>
    <w:uiPriority w:val="99"/>
    <w:unhideWhenUsed/>
    <w:rsid w:val="00432E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32EBC"/>
  </w:style>
  <w:style w:type="character" w:customStyle="1" w:styleId="Balk1Char">
    <w:name w:val="Başlık 1 Char"/>
    <w:aliases w:val="Manuscript Title Char"/>
    <w:basedOn w:val="VarsaylanParagrafYazTipi"/>
    <w:link w:val="Balk1"/>
    <w:rsid w:val="00432EBC"/>
    <w:rPr>
      <w:rFonts w:ascii="Arial" w:eastAsia="Times New Roman" w:hAnsi="Arial" w:cs="Times New Roman"/>
      <w:b/>
      <w:bCs/>
      <w:kern w:val="32"/>
      <w:sz w:val="24"/>
      <w:szCs w:val="24"/>
      <w:lang w:val="en-US"/>
    </w:rPr>
  </w:style>
  <w:style w:type="paragraph" w:customStyle="1" w:styleId="Header2">
    <w:name w:val="Header 2"/>
    <w:basedOn w:val="Balk2"/>
    <w:autoRedefine/>
    <w:qFormat/>
    <w:rsid w:val="002C48E6"/>
    <w:pPr>
      <w:spacing w:before="120" w:after="120" w:line="240" w:lineRule="auto"/>
      <w:jc w:val="center"/>
    </w:pPr>
    <w:rPr>
      <w:rFonts w:ascii="Arial" w:eastAsiaTheme="minorHAnsi" w:hAnsi="Arial" w:cs="Arial"/>
      <w:b/>
      <w:color w:val="auto"/>
      <w:sz w:val="22"/>
      <w:szCs w:val="22"/>
      <w:lang w:val="en-US"/>
    </w:rPr>
  </w:style>
  <w:style w:type="paragraph" w:styleId="DipnotMetni">
    <w:name w:val="footnote text"/>
    <w:basedOn w:val="Normal"/>
    <w:link w:val="DipnotMetniChar"/>
    <w:semiHidden/>
    <w:unhideWhenUsed/>
    <w:rsid w:val="00432EBC"/>
    <w:pPr>
      <w:spacing w:after="0" w:line="240" w:lineRule="auto"/>
      <w:jc w:val="both"/>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semiHidden/>
    <w:rsid w:val="00432EBC"/>
    <w:rPr>
      <w:rFonts w:ascii="Times New Roman" w:eastAsia="Times New Roman" w:hAnsi="Times New Roman" w:cs="Times New Roman"/>
      <w:sz w:val="20"/>
      <w:szCs w:val="20"/>
      <w:lang w:val="en-US"/>
    </w:rPr>
  </w:style>
  <w:style w:type="character" w:styleId="DipnotBavurusu">
    <w:name w:val="footnote reference"/>
    <w:basedOn w:val="VarsaylanParagrafYazTipi"/>
    <w:semiHidden/>
    <w:unhideWhenUsed/>
    <w:rsid w:val="00432EBC"/>
    <w:rPr>
      <w:vertAlign w:val="superscript"/>
    </w:rPr>
  </w:style>
  <w:style w:type="character" w:customStyle="1" w:styleId="Balk2Char">
    <w:name w:val="Başlık 2 Char"/>
    <w:basedOn w:val="VarsaylanParagrafYazTipi"/>
    <w:link w:val="Balk2"/>
    <w:uiPriority w:val="9"/>
    <w:semiHidden/>
    <w:rsid w:val="00432EBC"/>
    <w:rPr>
      <w:rFonts w:asciiTheme="majorHAnsi" w:eastAsiaTheme="majorEastAsia" w:hAnsiTheme="majorHAnsi" w:cstheme="majorBidi"/>
      <w:color w:val="2E74B5" w:themeColor="accent1" w:themeShade="BF"/>
      <w:sz w:val="26"/>
      <w:szCs w:val="26"/>
    </w:rPr>
  </w:style>
  <w:style w:type="character" w:styleId="Gl">
    <w:name w:val="Strong"/>
    <w:basedOn w:val="VarsaylanParagrafYazTipi"/>
    <w:uiPriority w:val="22"/>
    <w:qFormat/>
    <w:rsid w:val="003F2607"/>
    <w:rPr>
      <w:b/>
      <w:bCs/>
    </w:rPr>
  </w:style>
  <w:style w:type="character" w:styleId="Kpr">
    <w:name w:val="Hyperlink"/>
    <w:basedOn w:val="VarsaylanParagrafYazTipi"/>
    <w:uiPriority w:val="99"/>
    <w:unhideWhenUsed/>
    <w:rsid w:val="00F43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ieeeauthorcenter.ieee.org/wp-content/uploads/sites/7/IEEE_Reference_Guide.pdf"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66A8-8C8A-4FBB-9087-D16E173C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294</Words>
  <Characters>1678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DEMİRCİ</dc:creator>
  <cp:keywords/>
  <dc:description/>
  <cp:lastModifiedBy>Şule DEMİRCİ</cp:lastModifiedBy>
  <cp:revision>27</cp:revision>
  <dcterms:created xsi:type="dcterms:W3CDTF">2025-04-11T08:41:00Z</dcterms:created>
  <dcterms:modified xsi:type="dcterms:W3CDTF">2025-04-17T13:26:00Z</dcterms:modified>
</cp:coreProperties>
</file>